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5954"/>
        <w:gridCol w:w="850"/>
        <w:gridCol w:w="851"/>
        <w:gridCol w:w="2126"/>
      </w:tblGrid>
      <w:tr w:rsidR="000656B7" w14:paraId="3220AE0B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49BC4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85E16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E2818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D9BE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0A44" w14:textId="77777777" w:rsidR="000656B7" w:rsidRDefault="000656B7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C85AED" w14:paraId="230AD4E9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19F95" w14:textId="77777777" w:rsidR="00C85AED" w:rsidRDefault="00C85AED" w:rsidP="00C85AED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3EAD2" w14:textId="7C71FB3F" w:rsidR="00C85AED" w:rsidRDefault="00DB1F40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Jaotuskeskus </w:t>
            </w:r>
            <w:r w:rsidR="00592650">
              <w:rPr>
                <w:szCs w:val="24"/>
              </w:rPr>
              <w:t>VJ</w:t>
            </w:r>
            <w:r>
              <w:rPr>
                <w:szCs w:val="24"/>
              </w:rPr>
              <w:t>K</w:t>
            </w:r>
            <w:r w:rsidR="00592650">
              <w:rPr>
                <w:szCs w:val="24"/>
              </w:rPr>
              <w:t xml:space="preserve"> (valgustuse toide)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4765F" w14:textId="6E6F2872" w:rsidR="00C85AED" w:rsidRDefault="00C85AED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EC90" w14:textId="05E83739" w:rsidR="00C85AED" w:rsidRDefault="00C85AED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B1F40">
              <w:rPr>
                <w:szCs w:val="24"/>
              </w:rPr>
              <w:t>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61EF" w14:textId="77777777" w:rsidR="00DB1F40" w:rsidRDefault="00DB1F40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Vastavalt skeemile</w:t>
            </w:r>
          </w:p>
          <w:p w14:paraId="7DC8FFD0" w14:textId="5E010136" w:rsidR="00C85AED" w:rsidRDefault="00DB1F40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EL-5-02</w:t>
            </w:r>
          </w:p>
        </w:tc>
      </w:tr>
      <w:tr w:rsidR="00592650" w14:paraId="30C048F6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BC58" w14:textId="77777777" w:rsidR="00592650" w:rsidRDefault="00592650" w:rsidP="00592650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463AB" w14:textId="1979547B" w:rsidR="00592650" w:rsidRPr="00731A78" w:rsidRDefault="00592650" w:rsidP="0059265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Jaotuskeskus VJJK (</w:t>
            </w:r>
            <w:proofErr w:type="spellStart"/>
            <w:r>
              <w:rPr>
                <w:szCs w:val="24"/>
              </w:rPr>
              <w:t>persp</w:t>
            </w:r>
            <w:proofErr w:type="spellEnd"/>
            <w:r>
              <w:rPr>
                <w:szCs w:val="24"/>
              </w:rPr>
              <w:t>. välijõusaali toide)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07FF3" w14:textId="5148152F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9452C" w14:textId="556180A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CBC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Vastavalt skeemile</w:t>
            </w:r>
          </w:p>
          <w:p w14:paraId="42CF9628" w14:textId="2A127B3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EL-5-03</w:t>
            </w:r>
          </w:p>
        </w:tc>
      </w:tr>
      <w:tr w:rsidR="00592650" w14:paraId="38A14BE0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C355" w14:textId="77777777" w:rsidR="00592650" w:rsidRDefault="00592650" w:rsidP="00592650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17609" w14:textId="2B9EADB8" w:rsidR="00592650" w:rsidRPr="005E38E8" w:rsidRDefault="00592650" w:rsidP="00592650">
            <w:pPr>
              <w:snapToGrid w:val="0"/>
              <w:jc w:val="both"/>
              <w:rPr>
                <w:szCs w:val="24"/>
                <w:lang w:val="en-AU"/>
              </w:rPr>
            </w:pPr>
            <w:r w:rsidRPr="00C46A25">
              <w:rPr>
                <w:szCs w:val="24"/>
              </w:rPr>
              <w:t>Valgusti</w:t>
            </w:r>
            <w:r>
              <w:rPr>
                <w:szCs w:val="24"/>
              </w:rPr>
              <w:t xml:space="preserve"> LUG LIGHTING FACTORY </w:t>
            </w:r>
            <w:proofErr w:type="spellStart"/>
            <w:r>
              <w:rPr>
                <w:szCs w:val="24"/>
              </w:rPr>
              <w:t>Urbin</w:t>
            </w:r>
            <w:r w:rsidR="00D54596">
              <w:rPr>
                <w:szCs w:val="24"/>
              </w:rPr>
              <w:t>o</w:t>
            </w:r>
            <w:proofErr w:type="spellEnd"/>
            <w:r w:rsidR="00D54596">
              <w:rPr>
                <w:szCs w:val="24"/>
              </w:rPr>
              <w:t xml:space="preserve"> LED S</w:t>
            </w:r>
            <w:r>
              <w:rPr>
                <w:szCs w:val="24"/>
              </w:rPr>
              <w:t>,</w:t>
            </w:r>
            <w:r w:rsidRPr="00C46A25">
              <w:rPr>
                <w:szCs w:val="24"/>
              </w:rPr>
              <w:t xml:space="preserve"> </w:t>
            </w:r>
            <w:r>
              <w:rPr>
                <w:szCs w:val="24"/>
              </w:rPr>
              <w:t>24,5W</w:t>
            </w:r>
            <w:r w:rsidRPr="00C46A25">
              <w:rPr>
                <w:szCs w:val="24"/>
              </w:rPr>
              <w:t xml:space="preserve">, </w:t>
            </w:r>
            <w:r>
              <w:rPr>
                <w:szCs w:val="24"/>
              </w:rPr>
              <w:t>4150</w:t>
            </w:r>
            <w:r w:rsidRPr="00C46A25">
              <w:rPr>
                <w:szCs w:val="24"/>
              </w:rPr>
              <w:t xml:space="preserve">lm, </w:t>
            </w:r>
            <w:r>
              <w:rPr>
                <w:szCs w:val="24"/>
              </w:rPr>
              <w:t>4</w:t>
            </w:r>
            <w:r w:rsidRPr="00C46A25">
              <w:rPr>
                <w:szCs w:val="24"/>
              </w:rPr>
              <w:t xml:space="preserve">000K, IP66, IK08, </w:t>
            </w:r>
            <w:proofErr w:type="spellStart"/>
            <w:r>
              <w:rPr>
                <w:szCs w:val="24"/>
              </w:rPr>
              <w:t>Optics</w:t>
            </w:r>
            <w:proofErr w:type="spellEnd"/>
            <w:r>
              <w:rPr>
                <w:szCs w:val="24"/>
              </w:rPr>
              <w:t xml:space="preserve"> O13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A0F29" w14:textId="413EEDC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47436" w14:textId="2633AB6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E6B3" w14:textId="5587C56A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64EF10CC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8AB1E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95019" w14:textId="2743614A" w:rsidR="00592650" w:rsidRDefault="00592650" w:rsidP="00592650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Koonusmast</w:t>
            </w:r>
            <w:r>
              <w:rPr>
                <w:szCs w:val="24"/>
              </w:rPr>
              <w:t xml:space="preserve"> </w:t>
            </w:r>
            <w:r w:rsidRPr="005E38E8">
              <w:rPr>
                <w:szCs w:val="24"/>
              </w:rPr>
              <w:t>TB6S</w:t>
            </w:r>
            <w:r>
              <w:rPr>
                <w:szCs w:val="24"/>
              </w:rPr>
              <w:t xml:space="preserve"> </w:t>
            </w:r>
            <w:r w:rsidRPr="00C46A25">
              <w:rPr>
                <w:szCs w:val="24"/>
              </w:rPr>
              <w:t>h=</w:t>
            </w:r>
            <w:r>
              <w:rPr>
                <w:szCs w:val="24"/>
              </w:rPr>
              <w:t>6</w:t>
            </w:r>
            <w:r w:rsidRPr="00C46A25">
              <w:rPr>
                <w:szCs w:val="24"/>
              </w:rPr>
              <w:t>m (maapealse osa piikus)</w:t>
            </w:r>
            <w:r>
              <w:rPr>
                <w:szCs w:val="24"/>
              </w:rPr>
              <w:t xml:space="preserve">, </w:t>
            </w:r>
            <w:r w:rsidRPr="005E38E8">
              <w:rPr>
                <w:szCs w:val="24"/>
              </w:rPr>
              <w:t>60/126/6500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2C3BF" w14:textId="5EF829AD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C491C" w14:textId="7163AADC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7F07" w14:textId="28C2D274" w:rsidR="00592650" w:rsidRDefault="00592650" w:rsidP="00592650">
            <w:pPr>
              <w:snapToGrid w:val="0"/>
            </w:pPr>
          </w:p>
        </w:tc>
      </w:tr>
      <w:tr w:rsidR="00592650" w14:paraId="4FBAE21B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45978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37FF" w14:textId="179EB209" w:rsidR="00592650" w:rsidRDefault="00592650" w:rsidP="00592650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Mastijaland RBJ-4,5B (6-10m, 128-168mm)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5FE97" w14:textId="3E20BD5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4AF3C" w14:textId="090C83AE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7C79" w14:textId="03ED6966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32A2FD8D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10FD5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9390B" w14:textId="40247238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E2C99" w14:textId="513E972C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195A3" w14:textId="693A621A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86EC" w14:textId="0E42AA03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3B921507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5E0B1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9B14D" w14:textId="7FD26798" w:rsidR="00592650" w:rsidRDefault="00592650" w:rsidP="00592650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Klemmik</w:t>
            </w:r>
            <w:proofErr w:type="spellEnd"/>
            <w:r>
              <w:rPr>
                <w:szCs w:val="24"/>
              </w:rPr>
              <w:t xml:space="preserve"> kaitsmeplokkiga 6A (nt. </w:t>
            </w:r>
            <w:proofErr w:type="spellStart"/>
            <w:r>
              <w:rPr>
                <w:szCs w:val="24"/>
              </w:rPr>
              <w:t>Ensto</w:t>
            </w:r>
            <w:proofErr w:type="spellEnd"/>
            <w:r>
              <w:rPr>
                <w:szCs w:val="24"/>
              </w:rPr>
              <w:t xml:space="preserve"> SV15.06)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3D05B" w14:textId="45DD1E7D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D16CB" w14:textId="4EE78D62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428" w14:textId="77777777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0ADABE98" w14:textId="77777777" w:rsidTr="005E38E8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3D86DB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6B6D2E" w14:textId="2427B8A1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Kordusmaandus </w:t>
            </w:r>
            <w:r w:rsidRPr="0043609D">
              <w:rPr>
                <w:szCs w:val="24"/>
              </w:rPr>
              <w:t>R=≤30Ω</w:t>
            </w:r>
            <w:r>
              <w:rPr>
                <w:szCs w:val="24"/>
              </w:rPr>
              <w:t xml:space="preserve"> mastile ja jaotuskeskusele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484DA9" w14:textId="22E2ABA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D81EF8" w14:textId="6CE074E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28CA03" w14:textId="62045DA5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5D2FA787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771C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0EE3" w14:textId="79F2453E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 3G1,5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10A0" w14:textId="5E574EB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420*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534" w14:textId="567296D2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2EBB" w14:textId="4803982D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06955797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099B" w14:textId="03E6C938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4465" w14:textId="0510CAD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AXPK 4G25mm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9C4D" w14:textId="42B3BEA8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2770*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05FE" w14:textId="11C7F58D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2E12E" w14:textId="77777777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39DB7FA2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1DD3" w14:textId="0759D92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D9B5" w14:textId="57E2F4F4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Kaablikaitse toru d50 450Nm, </w:t>
            </w:r>
            <w:proofErr w:type="spellStart"/>
            <w:r>
              <w:rPr>
                <w:szCs w:val="24"/>
              </w:rPr>
              <w:t>Pipelife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B51E" w14:textId="6DF62CEA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2770*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1ADE" w14:textId="6684516C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5765" w14:textId="77777777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C8483F" w14:paraId="041F585F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D4ACF" w14:textId="507B3F04" w:rsidR="00C8483F" w:rsidRDefault="00C8483F" w:rsidP="00C8483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BCFF4" w14:textId="361E0800" w:rsidR="00C8483F" w:rsidRDefault="00C8483F" w:rsidP="00C8483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materjalid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7492" w14:textId="1629C1CD" w:rsidR="00C8483F" w:rsidRDefault="00C8483F" w:rsidP="00C8483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CFF7" w14:textId="77EC0DE3" w:rsidR="00C8483F" w:rsidRDefault="00C8483F" w:rsidP="00C8483F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2925" w14:textId="77777777" w:rsidR="00C8483F" w:rsidRDefault="00C8483F" w:rsidP="00C8483F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D7501C" w:rsidRPr="00D7501C" w14:paraId="29697342" w14:textId="77777777" w:rsidTr="0063591E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440834" w14:textId="77777777" w:rsidR="00D7501C" w:rsidRPr="00D7501C" w:rsidRDefault="00D7501C" w:rsidP="00D7501C">
          <w:pPr>
            <w:pStyle w:val="Footer"/>
            <w:snapToGrid w:val="0"/>
            <w:ind w:right="360"/>
            <w:rPr>
              <w:kern w:val="2"/>
              <w:sz w:val="14"/>
            </w:rPr>
          </w:pPr>
          <w:r w:rsidRPr="00D7501C">
            <w:rPr>
              <w:sz w:val="14"/>
            </w:rPr>
            <w:t>Objekti nimi</w:t>
          </w:r>
        </w:p>
        <w:p w14:paraId="2EFB999E" w14:textId="77777777" w:rsidR="00D7501C" w:rsidRPr="00D7501C" w:rsidRDefault="00D7501C" w:rsidP="00D7501C">
          <w:pPr>
            <w:rPr>
              <w:sz w:val="14"/>
              <w:szCs w:val="14"/>
            </w:rPr>
          </w:pPr>
        </w:p>
        <w:p w14:paraId="05411D5E" w14:textId="77777777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  <w:r w:rsidRPr="00D7501C">
            <w:rPr>
              <w:sz w:val="26"/>
              <w:szCs w:val="26"/>
            </w:rPr>
            <w:t>MARANA SUUSARAJAD</w:t>
          </w:r>
        </w:p>
        <w:p w14:paraId="2E103FE5" w14:textId="77777777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06FF621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Joonise nimetus</w:t>
          </w:r>
        </w:p>
        <w:p w14:paraId="224223D6" w14:textId="77777777" w:rsidR="00D7501C" w:rsidRPr="00D7501C" w:rsidRDefault="00D7501C" w:rsidP="00D7501C">
          <w:pPr>
            <w:pStyle w:val="Footer"/>
          </w:pPr>
        </w:p>
        <w:p w14:paraId="5E658608" w14:textId="06FDC494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  <w:r w:rsidRPr="00D7501C">
            <w:rPr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7D3D112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Eriala</w:t>
          </w:r>
        </w:p>
        <w:p w14:paraId="14089C86" w14:textId="77777777" w:rsidR="00D7501C" w:rsidRPr="00D7501C" w:rsidRDefault="00D7501C" w:rsidP="00D7501C">
          <w:pPr>
            <w:pStyle w:val="Footer"/>
            <w:jc w:val="center"/>
          </w:pPr>
          <w:r w:rsidRPr="00D7501C">
            <w:t>EL</w:t>
          </w:r>
        </w:p>
      </w:tc>
    </w:tr>
    <w:tr w:rsidR="00D7501C" w:rsidRPr="00D7501C" w14:paraId="5BAEBB3B" w14:textId="77777777" w:rsidTr="0063591E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D7775C1" w14:textId="77777777" w:rsidR="00D7501C" w:rsidRPr="00D7501C" w:rsidRDefault="00D7501C" w:rsidP="00D7501C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AED5197" w14:textId="77777777" w:rsidR="00D7501C" w:rsidRPr="00D7501C" w:rsidRDefault="00D7501C" w:rsidP="00D7501C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D5FFDF2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 xml:space="preserve">Staadium </w:t>
          </w:r>
        </w:p>
        <w:p w14:paraId="669E22ED" w14:textId="77777777" w:rsidR="00D7501C" w:rsidRPr="00D7501C" w:rsidRDefault="00D7501C" w:rsidP="00D7501C">
          <w:pPr>
            <w:pStyle w:val="Footer"/>
            <w:jc w:val="center"/>
          </w:pPr>
          <w:r w:rsidRPr="00D7501C">
            <w:t>PP</w:t>
          </w:r>
        </w:p>
      </w:tc>
    </w:tr>
    <w:tr w:rsidR="00D7501C" w:rsidRPr="00D7501C" w14:paraId="0C97057C" w14:textId="77777777" w:rsidTr="0063591E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951BE2B" w14:textId="77777777" w:rsidR="00D7501C" w:rsidRPr="00D7501C" w:rsidRDefault="00D7501C" w:rsidP="00D7501C">
          <w:pPr>
            <w:pStyle w:val="Footer"/>
            <w:snapToGrid w:val="0"/>
            <w:rPr>
              <w:lang w:val="nl-NL"/>
            </w:rPr>
          </w:pPr>
          <w:r w:rsidRPr="00D7501C">
            <w:rPr>
              <w:sz w:val="14"/>
              <w:lang w:val="nl-NL"/>
            </w:rPr>
            <w:t>Aadress</w:t>
          </w:r>
        </w:p>
        <w:p w14:paraId="2FF95B80" w14:textId="7E0A8CA9" w:rsidR="00D7501C" w:rsidRPr="00D7501C" w:rsidRDefault="00D7501C" w:rsidP="00D7501C">
          <w:pPr>
            <w:pStyle w:val="Footer"/>
            <w:jc w:val="center"/>
            <w:rPr>
              <w:lang w:val="nl-NL"/>
            </w:rPr>
          </w:pPr>
          <w:r w:rsidRPr="00D7501C">
            <w:rPr>
              <w:sz w:val="22"/>
              <w:szCs w:val="22"/>
              <w:lang w:val="nl-NL"/>
            </w:rPr>
            <w:t>Marana küla,</w:t>
          </w:r>
          <w:r w:rsidR="00C536C1">
            <w:rPr>
              <w:sz w:val="22"/>
              <w:szCs w:val="22"/>
              <w:lang w:val="nl-NL"/>
            </w:rPr>
            <w:t xml:space="preserve"> Kilingi-Nõmme,</w:t>
          </w:r>
          <w:r w:rsidRPr="00D7501C">
            <w:rPr>
              <w:sz w:val="22"/>
              <w:szCs w:val="22"/>
              <w:lang w:val="nl-NL"/>
            </w:rPr>
            <w:t xml:space="preserve"> Saarde vald, Pärnu </w:t>
          </w:r>
          <w:r w:rsidR="00C536C1">
            <w:rPr>
              <w:sz w:val="22"/>
              <w:szCs w:val="22"/>
              <w:lang w:val="nl-NL"/>
            </w:rPr>
            <w:t>MK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C381C36" w14:textId="77777777" w:rsidR="00D7501C" w:rsidRPr="00D7501C" w:rsidRDefault="00D7501C" w:rsidP="00D7501C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F9F0DDF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Mõõtkava</w:t>
          </w:r>
        </w:p>
        <w:p w14:paraId="73E3FE13" w14:textId="77777777" w:rsidR="00D7501C" w:rsidRPr="00D7501C" w:rsidRDefault="00D7501C" w:rsidP="00D7501C">
          <w:pPr>
            <w:pStyle w:val="Footer"/>
            <w:jc w:val="center"/>
          </w:pPr>
          <w:r w:rsidRPr="00D7501C">
            <w:t>-</w:t>
          </w:r>
        </w:p>
      </w:tc>
    </w:tr>
    <w:tr w:rsidR="00D7501C" w:rsidRPr="00D7501C" w14:paraId="57BA9F6A" w14:textId="77777777" w:rsidTr="0063591E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8BA0CCA" w14:textId="77777777" w:rsidR="00D7501C" w:rsidRPr="00D7501C" w:rsidRDefault="00D7501C" w:rsidP="00D7501C">
          <w:pPr>
            <w:pStyle w:val="Footer"/>
            <w:snapToGrid w:val="0"/>
            <w:rPr>
              <w:sz w:val="12"/>
              <w:szCs w:val="12"/>
            </w:rPr>
          </w:pPr>
        </w:p>
        <w:p w14:paraId="34895157" w14:textId="77777777" w:rsidR="00D7501C" w:rsidRPr="00D7501C" w:rsidRDefault="00D54596" w:rsidP="00D7501C">
          <w:pPr>
            <w:pStyle w:val="Footer"/>
          </w:pPr>
          <w:r>
            <w:pict w14:anchorId="529C1E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65pt;height:49.1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30233AD" w14:textId="77777777" w:rsidR="00D7501C" w:rsidRPr="00D7501C" w:rsidRDefault="00D7501C" w:rsidP="00D7501C">
          <w:pPr>
            <w:pStyle w:val="Footer"/>
            <w:snapToGrid w:val="0"/>
            <w:rPr>
              <w:sz w:val="16"/>
            </w:rPr>
          </w:pPr>
          <w:r w:rsidRPr="00D7501C">
            <w:t>AS TRIGER</w:t>
          </w:r>
        </w:p>
        <w:p w14:paraId="568528BF" w14:textId="77777777" w:rsidR="00D7501C" w:rsidRPr="00D7501C" w:rsidRDefault="00D7501C" w:rsidP="00D7501C">
          <w:pPr>
            <w:pStyle w:val="Footer"/>
            <w:rPr>
              <w:sz w:val="16"/>
            </w:rPr>
          </w:pPr>
          <w:proofErr w:type="spellStart"/>
          <w:r w:rsidRPr="00D7501C">
            <w:rPr>
              <w:sz w:val="16"/>
            </w:rPr>
            <w:t>J.V.Jannseni</w:t>
          </w:r>
          <w:proofErr w:type="spellEnd"/>
          <w:r w:rsidRPr="00D7501C">
            <w:rPr>
              <w:sz w:val="16"/>
            </w:rPr>
            <w:t xml:space="preserve"> 33, Pärnu</w:t>
          </w:r>
        </w:p>
        <w:p w14:paraId="4D790A5E" w14:textId="77777777" w:rsidR="00D7501C" w:rsidRPr="00D7501C" w:rsidRDefault="00D7501C" w:rsidP="00D7501C">
          <w:pPr>
            <w:pStyle w:val="Footer"/>
            <w:rPr>
              <w:sz w:val="16"/>
              <w:lang w:val="nl-NL"/>
            </w:rPr>
          </w:pPr>
          <w:r w:rsidRPr="00D7501C">
            <w:rPr>
              <w:sz w:val="16"/>
              <w:lang w:val="nl-NL"/>
            </w:rPr>
            <w:t>EL10053247-001</w:t>
          </w:r>
        </w:p>
        <w:p w14:paraId="378F8FF7" w14:textId="77777777" w:rsidR="00D7501C" w:rsidRPr="00D7501C" w:rsidRDefault="00D7501C" w:rsidP="00D7501C">
          <w:pPr>
            <w:pStyle w:val="Footer"/>
            <w:rPr>
              <w:sz w:val="16"/>
              <w:lang w:val="nl-NL"/>
            </w:rPr>
          </w:pPr>
          <w:r w:rsidRPr="00D7501C">
            <w:rPr>
              <w:sz w:val="16"/>
              <w:lang w:val="nl-NL"/>
            </w:rPr>
            <w:t>Reg. nr 10053247</w:t>
          </w:r>
        </w:p>
        <w:p w14:paraId="1992CC14" w14:textId="77777777" w:rsidR="00D7501C" w:rsidRPr="00D7501C" w:rsidRDefault="00D7501C" w:rsidP="00D7501C">
          <w:pPr>
            <w:pStyle w:val="Footer"/>
            <w:rPr>
              <w:sz w:val="16"/>
              <w:lang w:val="nl-NL"/>
            </w:rPr>
          </w:pPr>
          <w:r w:rsidRPr="00D7501C">
            <w:rPr>
              <w:sz w:val="16"/>
              <w:lang w:val="nl-NL"/>
            </w:rPr>
            <w:t>Tel: 44 31414</w:t>
          </w:r>
        </w:p>
        <w:p w14:paraId="2FABCA79" w14:textId="77777777" w:rsidR="00D7501C" w:rsidRPr="00D7501C" w:rsidRDefault="00D7501C" w:rsidP="00D7501C">
          <w:pPr>
            <w:pStyle w:val="Footer"/>
            <w:rPr>
              <w:sz w:val="14"/>
              <w:lang w:val="nl-NL"/>
            </w:rPr>
          </w:pPr>
          <w:r w:rsidRPr="00D7501C">
            <w:rPr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C834811" w14:textId="77777777" w:rsidR="00D7501C" w:rsidRPr="00D7501C" w:rsidRDefault="00D7501C" w:rsidP="00D7501C">
          <w:pPr>
            <w:pStyle w:val="Footer"/>
            <w:snapToGrid w:val="0"/>
            <w:rPr>
              <w:sz w:val="4"/>
            </w:rPr>
          </w:pPr>
          <w:r w:rsidRPr="00D7501C">
            <w:rPr>
              <w:sz w:val="14"/>
            </w:rPr>
            <w:t>Projekt</w:t>
          </w:r>
        </w:p>
        <w:p w14:paraId="0370924A" w14:textId="77777777" w:rsidR="00D7501C" w:rsidRPr="00D7501C" w:rsidRDefault="00D7501C" w:rsidP="00D7501C">
          <w:pPr>
            <w:pStyle w:val="Footer"/>
            <w:rPr>
              <w:sz w:val="4"/>
            </w:rPr>
          </w:pPr>
        </w:p>
        <w:p w14:paraId="10A8D9C2" w14:textId="77777777" w:rsidR="00D7501C" w:rsidRPr="00D7501C" w:rsidRDefault="00D7501C" w:rsidP="00D7501C">
          <w:pPr>
            <w:pStyle w:val="Footer"/>
            <w:rPr>
              <w:b/>
              <w:bCs/>
            </w:rPr>
          </w:pPr>
          <w:proofErr w:type="spellStart"/>
          <w:r w:rsidRPr="00D7501C">
            <w:rPr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8B695C8" w14:textId="77777777" w:rsidR="00D7501C" w:rsidRPr="00D7501C" w:rsidRDefault="00D7501C" w:rsidP="00D7501C">
          <w:pPr>
            <w:pStyle w:val="Footer"/>
            <w:snapToGrid w:val="0"/>
            <w:rPr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9CFD3C" w14:textId="77777777" w:rsidR="00D7501C" w:rsidRPr="00D7501C" w:rsidRDefault="00D7501C" w:rsidP="00D7501C">
          <w:pPr>
            <w:pStyle w:val="Footer"/>
            <w:snapToGrid w:val="0"/>
            <w:rPr>
              <w:sz w:val="12"/>
            </w:rPr>
          </w:pPr>
          <w:r w:rsidRPr="00D7501C">
            <w:rPr>
              <w:sz w:val="14"/>
            </w:rPr>
            <w:t>Töö nr</w:t>
          </w:r>
        </w:p>
        <w:p w14:paraId="54ABCFFF" w14:textId="77777777" w:rsidR="00D7501C" w:rsidRPr="00D7501C" w:rsidRDefault="00D7501C" w:rsidP="00D7501C">
          <w:pPr>
            <w:pStyle w:val="Footer"/>
            <w:jc w:val="center"/>
            <w:rPr>
              <w:sz w:val="12"/>
            </w:rPr>
          </w:pPr>
        </w:p>
        <w:p w14:paraId="5E574460" w14:textId="77777777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  <w:r w:rsidRPr="00D7501C">
            <w:t>24010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4E6EF70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Leht</w:t>
          </w:r>
        </w:p>
        <w:p w14:paraId="3A7C905A" w14:textId="1CE5830F" w:rsidR="00D7501C" w:rsidRPr="00D7501C" w:rsidRDefault="00D7501C" w:rsidP="00D7501C">
          <w:pPr>
            <w:pStyle w:val="Footer"/>
            <w:jc w:val="center"/>
          </w:pPr>
          <w:r w:rsidRPr="00D7501C">
            <w:t>EL-8-01</w:t>
          </w:r>
        </w:p>
      </w:tc>
    </w:tr>
    <w:tr w:rsidR="00D7501C" w:rsidRPr="00D7501C" w14:paraId="488FAAD2" w14:textId="77777777" w:rsidTr="0063591E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8293BB" w14:textId="77777777" w:rsidR="00D7501C" w:rsidRPr="00D7501C" w:rsidRDefault="00D7501C" w:rsidP="00D7501C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56A27D5" w14:textId="77777777" w:rsidR="00D7501C" w:rsidRPr="00D7501C" w:rsidRDefault="00D7501C" w:rsidP="00D7501C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86C103" w14:textId="77777777" w:rsidR="00D7501C" w:rsidRPr="00D7501C" w:rsidRDefault="00D7501C" w:rsidP="00D7501C">
          <w:pPr>
            <w:pStyle w:val="Footer"/>
            <w:snapToGrid w:val="0"/>
            <w:rPr>
              <w:sz w:val="4"/>
            </w:rPr>
          </w:pPr>
          <w:proofErr w:type="spellStart"/>
          <w:r w:rsidRPr="00D7501C">
            <w:rPr>
              <w:sz w:val="14"/>
            </w:rPr>
            <w:t>Proj</w:t>
          </w:r>
          <w:proofErr w:type="spellEnd"/>
          <w:r w:rsidRPr="00D7501C">
            <w:rPr>
              <w:sz w:val="14"/>
            </w:rPr>
            <w:t>. insener</w:t>
          </w:r>
        </w:p>
        <w:p w14:paraId="50A7777D" w14:textId="77777777" w:rsidR="00D7501C" w:rsidRPr="00D7501C" w:rsidRDefault="00D7501C" w:rsidP="00D7501C">
          <w:pPr>
            <w:pStyle w:val="Footer"/>
            <w:rPr>
              <w:sz w:val="4"/>
            </w:rPr>
          </w:pPr>
        </w:p>
        <w:p w14:paraId="439FE9BA" w14:textId="77777777" w:rsidR="00D7501C" w:rsidRPr="00D7501C" w:rsidRDefault="00D7501C" w:rsidP="00D7501C">
          <w:pPr>
            <w:pStyle w:val="Footer"/>
          </w:pPr>
          <w:proofErr w:type="spellStart"/>
          <w:r w:rsidRPr="00D7501C">
            <w:rPr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D64CF3" w14:textId="77777777" w:rsidR="00D7501C" w:rsidRPr="00D7501C" w:rsidRDefault="00D7501C" w:rsidP="00D7501C">
          <w:pPr>
            <w:pStyle w:val="Footer"/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052F1F4" w14:textId="77777777" w:rsidR="00D7501C" w:rsidRPr="00D7501C" w:rsidRDefault="00D7501C" w:rsidP="00D7501C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918D1CB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6"/>
            </w:rPr>
            <w:t xml:space="preserve">Leht </w:t>
          </w:r>
        </w:p>
        <w:p w14:paraId="18351C69" w14:textId="77777777" w:rsidR="00D7501C" w:rsidRPr="00D7501C" w:rsidRDefault="00D7501C" w:rsidP="00D7501C">
          <w:pPr>
            <w:pStyle w:val="Footer"/>
            <w:jc w:val="center"/>
          </w:pPr>
          <w:r w:rsidRPr="00D7501C">
            <w:fldChar w:fldCharType="begin"/>
          </w:r>
          <w:r w:rsidRPr="00D7501C">
            <w:instrText xml:space="preserve"> PAGE </w:instrText>
          </w:r>
          <w:r w:rsidRPr="00D7501C">
            <w:fldChar w:fldCharType="separate"/>
          </w:r>
          <w:r w:rsidRPr="00D7501C">
            <w:t>1</w:t>
          </w:r>
          <w:r w:rsidRPr="00D7501C">
            <w:fldChar w:fldCharType="end"/>
          </w:r>
          <w:r w:rsidRPr="00D7501C">
            <w:t>–</w:t>
          </w:r>
          <w:r w:rsidRPr="00D7501C">
            <w:fldChar w:fldCharType="begin"/>
          </w:r>
          <w:r w:rsidRPr="00D7501C">
            <w:instrText xml:space="preserve"> NUMPAGES \*Arabic </w:instrText>
          </w:r>
          <w:r w:rsidRPr="00D7501C">
            <w:fldChar w:fldCharType="separate"/>
          </w:r>
          <w:r w:rsidRPr="00D7501C">
            <w:t>1</w:t>
          </w:r>
          <w:r w:rsidRPr="00D7501C">
            <w:fldChar w:fldCharType="end"/>
          </w:r>
        </w:p>
      </w:tc>
    </w:tr>
    <w:tr w:rsidR="00D7501C" w:rsidRPr="00D7501C" w14:paraId="2F726D6F" w14:textId="77777777" w:rsidTr="0063591E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991E35" w14:textId="77777777" w:rsidR="00D7501C" w:rsidRPr="00D7501C" w:rsidRDefault="00D7501C" w:rsidP="00D7501C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F28A63A" w14:textId="77777777" w:rsidR="00D7501C" w:rsidRPr="00D7501C" w:rsidRDefault="00D7501C" w:rsidP="00D7501C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7DEA26" w14:textId="77777777" w:rsidR="00D7501C" w:rsidRPr="00D7501C" w:rsidRDefault="00D7501C" w:rsidP="00D7501C">
          <w:pPr>
            <w:pStyle w:val="Footer"/>
            <w:snapToGrid w:val="0"/>
            <w:rPr>
              <w:sz w:val="4"/>
            </w:rPr>
          </w:pPr>
          <w:r w:rsidRPr="00D7501C">
            <w:rPr>
              <w:sz w:val="14"/>
            </w:rPr>
            <w:t>Kuupäev</w:t>
          </w:r>
        </w:p>
        <w:p w14:paraId="4A8C56A5" w14:textId="77777777" w:rsidR="00D7501C" w:rsidRPr="00D7501C" w:rsidRDefault="00D7501C" w:rsidP="00D7501C">
          <w:pPr>
            <w:pStyle w:val="Footer"/>
            <w:rPr>
              <w:sz w:val="4"/>
            </w:rPr>
          </w:pPr>
        </w:p>
        <w:p w14:paraId="04E4E38B" w14:textId="77777777" w:rsidR="00D7501C" w:rsidRPr="00D7501C" w:rsidRDefault="00D7501C" w:rsidP="00D7501C">
          <w:pPr>
            <w:pStyle w:val="Footer"/>
          </w:pPr>
          <w:r w:rsidRPr="00D7501C">
            <w:rPr>
              <w:sz w:val="16"/>
            </w:rPr>
            <w:t>07.02.2024.a.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BF9F8AD" w14:textId="77777777" w:rsidR="00D7501C" w:rsidRPr="00D7501C" w:rsidRDefault="00D7501C" w:rsidP="00D7501C">
          <w:pPr>
            <w:pStyle w:val="Footer"/>
            <w:snapToGrid w:val="0"/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FC5F2FF" w14:textId="77777777" w:rsidR="00D7501C" w:rsidRPr="00D7501C" w:rsidRDefault="00D7501C" w:rsidP="00D7501C">
          <w:pPr>
            <w:pStyle w:val="Footer"/>
            <w:snapToGrid w:val="0"/>
            <w:rPr>
              <w:szCs w:val="24"/>
            </w:rPr>
          </w:pPr>
          <w:r w:rsidRPr="00D7501C">
            <w:rPr>
              <w:sz w:val="14"/>
            </w:rPr>
            <w:t>Tellija</w:t>
          </w:r>
        </w:p>
        <w:p w14:paraId="0807D491" w14:textId="77777777" w:rsidR="00D7501C" w:rsidRPr="00D7501C" w:rsidRDefault="00D7501C" w:rsidP="00D7501C">
          <w:pPr>
            <w:pStyle w:val="Footer"/>
            <w:jc w:val="center"/>
          </w:pPr>
          <w:r w:rsidRPr="00D7501C">
            <w:rPr>
              <w:szCs w:val="24"/>
            </w:rPr>
            <w:t>SAARDE VALLAVALITSUS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8700" w14:textId="77777777" w:rsidR="000656B7" w:rsidRDefault="00D54596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67903359">
    <w:abstractNumId w:val="0"/>
  </w:num>
  <w:num w:numId="2" w16cid:durableId="1929003093">
    <w:abstractNumId w:val="1"/>
  </w:num>
  <w:num w:numId="3" w16cid:durableId="7382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656B7"/>
    <w:rsid w:val="00072D45"/>
    <w:rsid w:val="000A1D95"/>
    <w:rsid w:val="000A6B18"/>
    <w:rsid w:val="000E43F6"/>
    <w:rsid w:val="001725A0"/>
    <w:rsid w:val="001744D0"/>
    <w:rsid w:val="00185E6A"/>
    <w:rsid w:val="001870DC"/>
    <w:rsid w:val="002606A4"/>
    <w:rsid w:val="002E6B40"/>
    <w:rsid w:val="00313DA9"/>
    <w:rsid w:val="00325249"/>
    <w:rsid w:val="003A7ADA"/>
    <w:rsid w:val="003B7881"/>
    <w:rsid w:val="003C205B"/>
    <w:rsid w:val="003C4022"/>
    <w:rsid w:val="003F4B82"/>
    <w:rsid w:val="003F4CA4"/>
    <w:rsid w:val="003F547F"/>
    <w:rsid w:val="00427A33"/>
    <w:rsid w:val="0043609D"/>
    <w:rsid w:val="0044285F"/>
    <w:rsid w:val="00447740"/>
    <w:rsid w:val="004528CC"/>
    <w:rsid w:val="00462DD5"/>
    <w:rsid w:val="00473EA4"/>
    <w:rsid w:val="00484230"/>
    <w:rsid w:val="004A40F3"/>
    <w:rsid w:val="004A50CC"/>
    <w:rsid w:val="005905AA"/>
    <w:rsid w:val="00592650"/>
    <w:rsid w:val="005A133B"/>
    <w:rsid w:val="005B32F0"/>
    <w:rsid w:val="005E2848"/>
    <w:rsid w:val="005E38E8"/>
    <w:rsid w:val="0067011B"/>
    <w:rsid w:val="00731A78"/>
    <w:rsid w:val="00793A12"/>
    <w:rsid w:val="007C3B87"/>
    <w:rsid w:val="007F6938"/>
    <w:rsid w:val="0084183F"/>
    <w:rsid w:val="00871A9A"/>
    <w:rsid w:val="00880883"/>
    <w:rsid w:val="008848BA"/>
    <w:rsid w:val="0089472D"/>
    <w:rsid w:val="008E6B4A"/>
    <w:rsid w:val="00920CC4"/>
    <w:rsid w:val="00972A89"/>
    <w:rsid w:val="00982415"/>
    <w:rsid w:val="009E1127"/>
    <w:rsid w:val="00A17389"/>
    <w:rsid w:val="00A56D3C"/>
    <w:rsid w:val="00A824A8"/>
    <w:rsid w:val="00AC7B0D"/>
    <w:rsid w:val="00AD75D5"/>
    <w:rsid w:val="00B04DB1"/>
    <w:rsid w:val="00B45B82"/>
    <w:rsid w:val="00BD7B1C"/>
    <w:rsid w:val="00C536C1"/>
    <w:rsid w:val="00C66A5D"/>
    <w:rsid w:val="00C8483F"/>
    <w:rsid w:val="00C85AED"/>
    <w:rsid w:val="00CA2A96"/>
    <w:rsid w:val="00CB4B37"/>
    <w:rsid w:val="00CC4095"/>
    <w:rsid w:val="00CC67DE"/>
    <w:rsid w:val="00D01F4B"/>
    <w:rsid w:val="00D54596"/>
    <w:rsid w:val="00D7501C"/>
    <w:rsid w:val="00DB1F40"/>
    <w:rsid w:val="00E03C01"/>
    <w:rsid w:val="00E613B9"/>
    <w:rsid w:val="00EA5180"/>
    <w:rsid w:val="00EB0245"/>
    <w:rsid w:val="00EB3657"/>
    <w:rsid w:val="00EC1374"/>
    <w:rsid w:val="00F32A17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9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2896</TotalTime>
  <Pages>1</Pages>
  <Words>163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50</cp:revision>
  <cp:lastPrinted>2024-03-04T14:40:00Z</cp:lastPrinted>
  <dcterms:created xsi:type="dcterms:W3CDTF">2018-12-07T13:47:00Z</dcterms:created>
  <dcterms:modified xsi:type="dcterms:W3CDTF">2024-03-04T14:40:00Z</dcterms:modified>
</cp:coreProperties>
</file>